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MATĪSA KAŽAS FILMA “NEONA PAVASARIS” </w:t>
        <w:br w:type="textWrapping"/>
        <w:t xml:space="preserve">MĀCĪBU PALĪGMATERIĀLI SKOLOTĀJIEM </w:t>
      </w:r>
    </w:p>
    <w:p w:rsidR="00000000" w:rsidDel="00000000" w:rsidP="00000000" w:rsidRDefault="00000000" w:rsidRPr="00000000" w14:paraId="00000002">
      <w:pPr>
        <w:ind w:right="1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ind w:right="18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Auditorija:</w:t>
      </w:r>
      <w:r w:rsidDel="00000000" w:rsidR="00000000" w:rsidRPr="00000000">
        <w:rPr>
          <w:rFonts w:ascii="Times New Roman" w:cs="Times New Roman" w:eastAsia="Times New Roman" w:hAnsi="Times New Roman"/>
          <w:rtl w:val="0"/>
        </w:rPr>
        <w:t xml:space="preserve"> 10.– 12. klase </w:t>
      </w:r>
    </w:p>
    <w:p w:rsidR="00000000" w:rsidDel="00000000" w:rsidP="00000000" w:rsidRDefault="00000000" w:rsidRPr="00000000" w14:paraId="00000004">
      <w:pPr>
        <w:ind w:right="18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Mācību priekšmeti:</w:t>
      </w:r>
      <w:r w:rsidDel="00000000" w:rsidR="00000000" w:rsidRPr="00000000">
        <w:rPr>
          <w:rFonts w:ascii="Times New Roman" w:cs="Times New Roman" w:eastAsia="Times New Roman" w:hAnsi="Times New Roman"/>
          <w:rtl w:val="0"/>
        </w:rPr>
        <w:t xml:space="preserve"> sociālās zinības, kultūra un māksla</w:t>
      </w:r>
    </w:p>
    <w:p w:rsidR="00000000" w:rsidDel="00000000" w:rsidP="00000000" w:rsidRDefault="00000000" w:rsidRPr="00000000" w14:paraId="00000005">
      <w:pPr>
        <w:ind w:right="18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Atslēgvārdi:</w:t>
      </w:r>
      <w:r w:rsidDel="00000000" w:rsidR="00000000" w:rsidRPr="00000000">
        <w:rPr>
          <w:rFonts w:ascii="Times New Roman" w:cs="Times New Roman" w:eastAsia="Times New Roman" w:hAnsi="Times New Roman"/>
          <w:rtl w:val="0"/>
        </w:rPr>
        <w:t xml:space="preserve"> attēla estētika, savstarpējās attiecības</w:t>
      </w:r>
    </w:p>
    <w:p w:rsidR="00000000" w:rsidDel="00000000" w:rsidP="00000000" w:rsidRDefault="00000000" w:rsidRPr="00000000" w14:paraId="00000006">
      <w:pPr>
        <w:ind w:right="18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ind w:right="18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Filmas garums:</w:t>
      </w:r>
      <w:r w:rsidDel="00000000" w:rsidR="00000000" w:rsidRPr="00000000">
        <w:rPr>
          <w:rFonts w:ascii="Times New Roman" w:cs="Times New Roman" w:eastAsia="Times New Roman" w:hAnsi="Times New Roman"/>
          <w:rtl w:val="0"/>
        </w:rPr>
        <w:t xml:space="preserve"> 102 minūtes </w:t>
      </w:r>
    </w:p>
    <w:p w:rsidR="00000000" w:rsidDel="00000000" w:rsidP="00000000" w:rsidRDefault="00000000" w:rsidRPr="00000000" w14:paraId="00000008">
      <w:pPr>
        <w:ind w:right="18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Filmas apraksts: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line="276" w:lineRule="auto"/>
        <w:ind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Nospriegota jauniešu drāma un naktsdzīves hronika. Filmas galvenā varone Laine ir studente, kas dzīvo Rīgas priekšpilsētā. Laikā, kad Laines vecāki pārstāj dzīvot kopā un viņai jāuzņemas atbildība par mazo brāli, Laine nonāk Rīgas pagrīdes reivu scēnā, kur viņa iemīlas reiverē Gundā un atklāj savu seksualitāti. Taču bezmiega nakšu un ballīšu iespaidā Laine pakāpeniski sāk zaudēt saikni ar realitāti un ģimeni.</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tl w:val="0"/>
        </w:rPr>
      </w:r>
    </w:p>
    <w:p w:rsidR="00000000" w:rsidDel="00000000" w:rsidP="00000000" w:rsidRDefault="00000000" w:rsidRPr="00000000" w14:paraId="0000000B">
      <w:pPr>
        <w:spacing w:line="276" w:lineRule="auto"/>
        <w:ind w:firstLine="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Uzdevumi </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numPr>
          <w:ilvl w:val="0"/>
          <w:numId w:val="1"/>
        </w:numPr>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Kultūra un māksla </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Atslēgvārdi:</w:t>
      </w:r>
      <w:r w:rsidDel="00000000" w:rsidR="00000000" w:rsidRPr="00000000">
        <w:rPr>
          <w:rFonts w:ascii="Times New Roman" w:cs="Times New Roman" w:eastAsia="Times New Roman" w:hAnsi="Times New Roman"/>
          <w:rtl w:val="0"/>
        </w:rPr>
        <w:t xml:space="preserve"> režisors, estētika, filmas stāsts, kino recenzija </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Saruna par režisora darbu </w:t>
      </w:r>
    </w:p>
    <w:p w:rsidR="00000000" w:rsidDel="00000000" w:rsidP="00000000" w:rsidRDefault="00000000" w:rsidRPr="00000000" w14:paraId="00000012">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rtl w:val="0"/>
        </w:rPr>
        <w:t xml:space="preserve"> 15 minūtes </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Izlasiet fragmentu, kurā režisors Matīss Kaža apraksta filmas “Neona pavasaris” redzējumu. Dalieties viedokļos un atbildiet uz jautājumiem. </w:t>
      </w:r>
    </w:p>
    <w:p w:rsidR="00000000" w:rsidDel="00000000" w:rsidP="00000000" w:rsidRDefault="00000000" w:rsidRPr="00000000" w14:paraId="00000015">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ind w:firstLine="36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Laines ģimenes dzīve Rīgas priekšpilsētā no malas varētu šķist kā nukleārās ģimenes sapnis. Taču realitāte atšķiras no rindu māju katalogiem. Laines tēvs ar aizņemtību darbā cenšas nomaskēt savu brūkošo laulību un trauslo emocionālo pasauli. Lainei iepazīstot aizraujošās reivu komūnas jauniešus, viņas ģimenes dzīve sāk brukt kopā. Filmas scenāriju veidojām kopā ar Mariju Luīzi Meļķi un attīstījām improvizāciju ceļā ar pārējiem aktieriem, balstoties arī daudzos patiesos notikumos, kas piemeklējuši mūs, mūsu draugus vai paziņas Rīgas andergraunda ballīšu scēnā. </w:t>
      </w:r>
    </w:p>
    <w:p w:rsidR="00000000" w:rsidDel="00000000" w:rsidP="00000000" w:rsidRDefault="00000000" w:rsidRPr="00000000" w14:paraId="00000017">
      <w:pPr>
        <w:ind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Es vēlējos pastāstīt godīgu stāstu par tām emocijām un pārdzīvojumiem, ko piedzīvo mūsdienu jaunieši, mani laikabiedri. Par sarežģītām attiecībām, seksualitātes atklāšanu, vientulību un eskeipismu, bet bez didaktiskuma vai moralizēšanas.</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tl w:val="0"/>
        </w:rPr>
      </w:r>
    </w:p>
    <w:p w:rsidR="00000000" w:rsidDel="00000000" w:rsidP="00000000" w:rsidRDefault="00000000" w:rsidRPr="00000000" w14:paraId="00000018">
      <w:pPr>
        <w:spacing w:line="276" w:lineRule="auto"/>
        <w:ind w:firstLine="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numPr>
          <w:ilvl w:val="0"/>
          <w:numId w:val="3"/>
        </w:numPr>
        <w:spacing w:line="276" w:lineRule="auto"/>
        <w:ind w:left="720" w:right="1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Kā Jūs uztvērāt filmas stāstu? Vai, lasot režisora komentāru, filmas iespaids mainījās? </w:t>
      </w:r>
    </w:p>
    <w:p w:rsidR="00000000" w:rsidDel="00000000" w:rsidP="00000000" w:rsidRDefault="00000000" w:rsidRPr="00000000" w14:paraId="0000001A">
      <w:pPr>
        <w:numPr>
          <w:ilvl w:val="0"/>
          <w:numId w:val="3"/>
        </w:numPr>
        <w:spacing w:line="276" w:lineRule="auto"/>
        <w:ind w:left="720" w:right="1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 ir kas tāds, kas, Jūsuprāt, filmā netika skaidri iezīmēts, bet parādās režisora komentārā? Kas filmas vēstījumā Jums netapa skaidrs? </w:t>
      </w:r>
      <w:r w:rsidDel="00000000" w:rsidR="00000000" w:rsidRPr="00000000">
        <w:rPr>
          <w:rtl w:val="0"/>
        </w:rPr>
      </w:r>
    </w:p>
    <w:p w:rsidR="00000000" w:rsidDel="00000000" w:rsidP="00000000" w:rsidRDefault="00000000" w:rsidRPr="00000000" w14:paraId="0000001B">
      <w:pPr>
        <w:numPr>
          <w:ilvl w:val="0"/>
          <w:numId w:val="3"/>
        </w:numPr>
        <w:spacing w:line="276" w:lineRule="auto"/>
        <w:ind w:left="720" w:right="1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 Jūsuprāt, ir režisors uzdevums? Kā Jūs izprotat kinorežisora darbu? Ko viņš dara? </w:t>
      </w:r>
      <w:r w:rsidDel="00000000" w:rsidR="00000000" w:rsidRPr="00000000">
        <w:rPr>
          <w:rtl w:val="0"/>
        </w:rPr>
      </w:r>
    </w:p>
    <w:p w:rsidR="00000000" w:rsidDel="00000000" w:rsidP="00000000" w:rsidRDefault="00000000" w:rsidRPr="00000000" w14:paraId="0000001C">
      <w:pPr>
        <w:numPr>
          <w:ilvl w:val="0"/>
          <w:numId w:val="3"/>
        </w:numPr>
        <w:spacing w:line="276" w:lineRule="auto"/>
        <w:ind w:left="720" w:right="1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 piekrītat, ka filmā režisoram izdevies izvairīties no didaktikas un moralizēšanas? Kāpēc? </w:t>
      </w:r>
      <w:r w:rsidDel="00000000" w:rsidR="00000000" w:rsidRPr="00000000">
        <w:rPr>
          <w:rtl w:val="0"/>
        </w:rPr>
      </w:r>
    </w:p>
    <w:p w:rsidR="00000000" w:rsidDel="00000000" w:rsidP="00000000" w:rsidRDefault="00000000" w:rsidRPr="00000000" w14:paraId="0000001D">
      <w:pPr>
        <w:spacing w:line="276" w:lineRule="auto"/>
        <w:ind w:left="0" w:right="1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Laines tēla analīze</w:t>
      </w:r>
    </w:p>
    <w:p w:rsidR="00000000" w:rsidDel="00000000" w:rsidP="00000000" w:rsidRDefault="00000000" w:rsidRPr="00000000" w14:paraId="0000001F">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rtl w:val="0"/>
        </w:rPr>
        <w:t xml:space="preserve"> 20 minūtes </w:t>
      </w:r>
    </w:p>
    <w:p w:rsidR="00000000" w:rsidDel="00000000" w:rsidP="00000000" w:rsidRDefault="00000000" w:rsidRPr="00000000" w14:paraId="00000020">
      <w:pPr>
        <w:spacing w:line="276" w:lineRule="auto"/>
        <w:ind w:left="0" w:right="1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line="276" w:lineRule="auto"/>
        <w:ind w:left="0" w:right="18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Izlasiet divus fragmentus no recenzijām, kas veltītas filmai “Neona pavasaris”. Atbildiet uz jautājumiem un dalieties ar atbildēm klasē. </w:t>
      </w:r>
    </w:p>
    <w:p w:rsidR="00000000" w:rsidDel="00000000" w:rsidP="00000000" w:rsidRDefault="00000000" w:rsidRPr="00000000" w14:paraId="00000022">
      <w:pPr>
        <w:spacing w:line="276" w:lineRule="auto"/>
        <w:ind w:left="0" w:right="1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line="276" w:lineRule="auto"/>
        <w:ind w:left="0" w:right="180" w:firstLine="27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i w:val="1"/>
          <w:highlight w:val="white"/>
          <w:rtl w:val="0"/>
        </w:rPr>
        <w:t xml:space="preserve">Galvenā varone Laine ir inteliģenta studente, kura, ģimenes sasvstarpējām attiecībām pamazām sairstot, emocionālo patvērumu rod Rīgas pagrīdes reivu scēnā un drīz vien attopas vēlmju, pienākumu un personīgās identitātes krustcelēs.</w:t>
      </w:r>
      <w:r w:rsidDel="00000000" w:rsidR="00000000" w:rsidRPr="00000000">
        <w:rPr>
          <w:rFonts w:ascii="Times New Roman" w:cs="Times New Roman" w:eastAsia="Times New Roman" w:hAnsi="Times New Roman"/>
          <w:highlight w:val="white"/>
          <w:vertAlign w:val="superscript"/>
        </w:rPr>
        <w:footnoteReference w:customMarkFollows="0" w:id="2"/>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24">
      <w:pPr>
        <w:spacing w:line="276" w:lineRule="auto"/>
        <w:ind w:left="0" w:right="18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5">
      <w:pPr>
        <w:spacing w:line="276" w:lineRule="auto"/>
        <w:ind w:left="0" w:right="180" w:firstLine="27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i w:val="1"/>
          <w:highlight w:val="white"/>
          <w:rtl w:val="0"/>
        </w:rPr>
        <w:t xml:space="preserve">Laine (Marija Luīze Meļķe) nav gan tik superbagāta, tomēr viņas tēvs (vai citi senči) ir centušies, un bērnu dzīvēm ir gana plašas istabas, kurās var dzert kolu, ēst picas un to visu izvemt atpakaļ, ja nav rociņas, kura pieri pirms miega noglauda. Gan ģimenes labais auto, gan visa pārējā ārējā atribūtika, kura iekļaujas standartizētajā laimes receptē, vedina Laines tēlu atšifrēt kā jūtīgu cilvēku, kuram ar materiālo labklājību vien dzīvē piepildījuma nav.</w:t>
      </w:r>
      <w:r w:rsidDel="00000000" w:rsidR="00000000" w:rsidRPr="00000000">
        <w:rPr>
          <w:rFonts w:ascii="Times New Roman" w:cs="Times New Roman" w:eastAsia="Times New Roman" w:hAnsi="Times New Roman"/>
          <w:highlight w:val="white"/>
          <w:vertAlign w:val="superscript"/>
        </w:rPr>
        <w:footnoteReference w:customMarkFollows="0" w:id="3"/>
      </w:r>
      <w:r w:rsidDel="00000000" w:rsidR="00000000" w:rsidRPr="00000000">
        <w:rPr>
          <w:rtl w:val="0"/>
        </w:rPr>
      </w:r>
    </w:p>
    <w:p w:rsidR="00000000" w:rsidDel="00000000" w:rsidP="00000000" w:rsidRDefault="00000000" w:rsidRPr="00000000" w14:paraId="00000026">
      <w:pPr>
        <w:spacing w:line="276" w:lineRule="auto"/>
        <w:ind w:left="0" w:right="180" w:firstLine="27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7">
      <w:pPr>
        <w:spacing w:line="276" w:lineRule="auto"/>
        <w:ind w:left="0" w:right="180" w:firstLine="27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i w:val="1"/>
          <w:highlight w:val="white"/>
          <w:rtl w:val="0"/>
        </w:rPr>
        <w:t xml:space="preserve">Filma pieskaras tādiem tabu tematiem kā narkotiku lietošana, izvarošana. Taču galvenais jautājums ir komunikācijas problēmas starp vecāku un bērnu. "Neona pavasaris" ir stāsts par sarežģīto brīdi, kad tīnis kļūst par jauno pieaugušo. Jāņa Skuteļa atveidotais tēvs raisa neviennozīmīgas izjūtas – no vienas puses nosodījumu par bezatbildību un bēgšanu no problēmām, no otras puses līdzjūtību. Tu notici, ka viņš tik tiešām nezina, kā rīkoties. Viņi abi ar meitu Laini nešaubīgi ir vienas ģimenes pārstāvji – abi klusē, nemāk lūgt palīdzību.</w:t>
      </w:r>
      <w:r w:rsidDel="00000000" w:rsidR="00000000" w:rsidRPr="00000000">
        <w:rPr>
          <w:rFonts w:ascii="Times New Roman" w:cs="Times New Roman" w:eastAsia="Times New Roman" w:hAnsi="Times New Roman"/>
          <w:highlight w:val="white"/>
          <w:vertAlign w:val="superscript"/>
        </w:rPr>
        <w:footnoteReference w:customMarkFollows="0" w:id="4"/>
      </w:r>
      <w:r w:rsidDel="00000000" w:rsidR="00000000" w:rsidRPr="00000000">
        <w:rPr>
          <w:rtl w:val="0"/>
        </w:rPr>
      </w:r>
    </w:p>
    <w:p w:rsidR="00000000" w:rsidDel="00000000" w:rsidP="00000000" w:rsidRDefault="00000000" w:rsidRPr="00000000" w14:paraId="00000028">
      <w:pPr>
        <w:spacing w:line="276" w:lineRule="auto"/>
        <w:ind w:left="0" w:right="180" w:firstLine="27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9">
      <w:pPr>
        <w:numPr>
          <w:ilvl w:val="0"/>
          <w:numId w:val="4"/>
        </w:numPr>
        <w:spacing w:line="276" w:lineRule="auto"/>
        <w:ind w:left="720" w:right="18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Kā Jūs raksturotu filmas “Neona pavasaris” galveno varoni Laini? Kāda viņa ir filmas sākumā un kāda – beigās? </w:t>
      </w:r>
      <w:r w:rsidDel="00000000" w:rsidR="00000000" w:rsidRPr="00000000">
        <w:rPr>
          <w:rtl w:val="0"/>
        </w:rPr>
      </w:r>
    </w:p>
    <w:p w:rsidR="00000000" w:rsidDel="00000000" w:rsidP="00000000" w:rsidRDefault="00000000" w:rsidRPr="00000000" w14:paraId="0000002A">
      <w:pPr>
        <w:numPr>
          <w:ilvl w:val="0"/>
          <w:numId w:val="4"/>
        </w:numPr>
        <w:spacing w:line="276" w:lineRule="auto"/>
        <w:ind w:left="720" w:right="18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Vai piekrītat, ka Laine kā filmas tēls ir neviennozīmīga? Kur izpaužas viņas raksturs? Miniet ainas no filmas. </w:t>
      </w:r>
      <w:r w:rsidDel="00000000" w:rsidR="00000000" w:rsidRPr="00000000">
        <w:rPr>
          <w:rtl w:val="0"/>
        </w:rPr>
      </w:r>
    </w:p>
    <w:p w:rsidR="00000000" w:rsidDel="00000000" w:rsidP="00000000" w:rsidRDefault="00000000" w:rsidRPr="00000000" w14:paraId="0000002B">
      <w:pPr>
        <w:numPr>
          <w:ilvl w:val="0"/>
          <w:numId w:val="4"/>
        </w:numPr>
        <w:spacing w:line="276" w:lineRule="auto"/>
        <w:ind w:left="720" w:right="18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Kādas vēl tēmas, Jūsuprāt, parādās filmā Laines tēla kontekstā? Vai, Jūsuprāt, Laine filmā darbojas kā režisora “rupors”, lai runātu par citām tēmām? </w:t>
      </w:r>
      <w:r w:rsidDel="00000000" w:rsidR="00000000" w:rsidRPr="00000000">
        <w:rPr>
          <w:rtl w:val="0"/>
        </w:rPr>
      </w:r>
    </w:p>
    <w:p w:rsidR="00000000" w:rsidDel="00000000" w:rsidP="00000000" w:rsidRDefault="00000000" w:rsidRPr="00000000" w14:paraId="0000002C">
      <w:pPr>
        <w:numPr>
          <w:ilvl w:val="0"/>
          <w:numId w:val="4"/>
        </w:numPr>
        <w:spacing w:line="276" w:lineRule="auto"/>
        <w:ind w:left="720" w:right="18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Izlasot visus trīs recenziju fragmentus, vai piekrītat tajos paustajiem viedokļiem? Kāpēc? </w:t>
      </w:r>
      <w:r w:rsidDel="00000000" w:rsidR="00000000" w:rsidRPr="00000000">
        <w:rPr>
          <w:rtl w:val="0"/>
        </w:rPr>
      </w:r>
    </w:p>
    <w:p w:rsidR="00000000" w:rsidDel="00000000" w:rsidP="00000000" w:rsidRDefault="00000000" w:rsidRPr="00000000" w14:paraId="0000002D">
      <w:pPr>
        <w:numPr>
          <w:ilvl w:val="0"/>
          <w:numId w:val="4"/>
        </w:numPr>
        <w:spacing w:line="276" w:lineRule="auto"/>
        <w:ind w:left="720" w:right="18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Ko filmā izceļ visi trīs recenziju autori? Kādēļ ģimenes situācija, Jūsuprāt, tiek vairāk izcelta filmas recenzijās nekā paša tēla attīstība? Kā Jūs vērtējat šīs filmas recenzijas? </w:t>
      </w:r>
      <w:r w:rsidDel="00000000" w:rsidR="00000000" w:rsidRPr="00000000">
        <w:rPr>
          <w:rtl w:val="0"/>
        </w:rPr>
      </w:r>
    </w:p>
    <w:p w:rsidR="00000000" w:rsidDel="00000000" w:rsidP="00000000" w:rsidRDefault="00000000" w:rsidRPr="00000000" w14:paraId="0000002E">
      <w:pPr>
        <w:spacing w:line="276" w:lineRule="auto"/>
        <w:ind w:right="18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F">
      <w:pPr>
        <w:numPr>
          <w:ilvl w:val="0"/>
          <w:numId w:val="1"/>
        </w:numPr>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Sociālā zinības </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Atslēgvārdi:</w:t>
      </w:r>
      <w:r w:rsidDel="00000000" w:rsidR="00000000" w:rsidRPr="00000000">
        <w:rPr>
          <w:rFonts w:ascii="Times New Roman" w:cs="Times New Roman" w:eastAsia="Times New Roman" w:hAnsi="Times New Roman"/>
          <w:rtl w:val="0"/>
        </w:rPr>
        <w:t xml:space="preserve"> vecāki, bērni, savstarpējās attiecības, ģimenes krīze  </w:t>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Diskusija par vecāku un bērnu attiecībām </w:t>
      </w:r>
    </w:p>
    <w:p w:rsidR="00000000" w:rsidDel="00000000" w:rsidP="00000000" w:rsidRDefault="00000000" w:rsidRPr="00000000" w14:paraId="00000033">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rtl w:val="0"/>
        </w:rPr>
        <w:t xml:space="preserve"> 25 minūtes </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Noskatieties fragmentu no intervijas</w:t>
      </w:r>
      <w:r w:rsidDel="00000000" w:rsidR="00000000" w:rsidRPr="00000000">
        <w:rPr>
          <w:rFonts w:ascii="Times New Roman" w:cs="Times New Roman" w:eastAsia="Times New Roman" w:hAnsi="Times New Roman"/>
          <w:b w:val="1"/>
          <w:vertAlign w:val="superscript"/>
        </w:rPr>
        <w:footnoteReference w:customMarkFollows="0" w:id="5"/>
      </w:r>
      <w:r w:rsidDel="00000000" w:rsidR="00000000" w:rsidRPr="00000000">
        <w:rPr>
          <w:rFonts w:ascii="Times New Roman" w:cs="Times New Roman" w:eastAsia="Times New Roman" w:hAnsi="Times New Roman"/>
          <w:b w:val="1"/>
          <w:rtl w:val="0"/>
        </w:rPr>
        <w:t xml:space="preserve"> [7:16 - 11:45], kurā piedālās aktrise Marija Luīze Meļķe un Jānis Skutelis. Atbildiet uz jautājumiem. Diskutējiet par jautājumiem klasē. </w:t>
      </w:r>
    </w:p>
    <w:p w:rsidR="00000000" w:rsidDel="00000000" w:rsidP="00000000" w:rsidRDefault="00000000" w:rsidRPr="00000000" w14:paraId="00000036">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7">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Kuram no intervijas dalībniekiem piekrītat Jūs – Jānim Skutelim vai Marijai Luīzei Meļķei? Kādēļ? </w:t>
      </w:r>
    </w:p>
    <w:p w:rsidR="00000000" w:rsidDel="00000000" w:rsidP="00000000" w:rsidRDefault="00000000" w:rsidRPr="00000000" w14:paraId="00000038">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 Jūsuprāt, filmā var nojaust, ka režisors gribējis parādīt, ka mūsdienās vecāku atbildība un pienākumi tiek pārvērtēti? Kā Jūs raksturotu filmā atspoguļoto vecāku situāciju? Vai visās filmas ainās tā ir vienāda? </w:t>
      </w:r>
      <w:r w:rsidDel="00000000" w:rsidR="00000000" w:rsidRPr="00000000">
        <w:rPr>
          <w:rtl w:val="0"/>
        </w:rPr>
      </w:r>
    </w:p>
    <w:p w:rsidR="00000000" w:rsidDel="00000000" w:rsidP="00000000" w:rsidRDefault="00000000" w:rsidRPr="00000000" w14:paraId="00000039">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Kā filmā režisors Matīss Kaža parāda Laines vecāku attiecību krīzi? Vai spējāt tādu nolasīt?</w:t>
      </w:r>
      <w:r w:rsidDel="00000000" w:rsidR="00000000" w:rsidRPr="00000000">
        <w:rPr>
          <w:rtl w:val="0"/>
        </w:rPr>
      </w:r>
    </w:p>
    <w:p w:rsidR="00000000" w:rsidDel="00000000" w:rsidP="00000000" w:rsidRDefault="00000000" w:rsidRPr="00000000" w14:paraId="0000003A">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Salīdziniet Laines mammas un Ādama mammas reprezentāciju filmā. Kas šiem tēliem ir kopīgs un kas atšķirīgs? </w:t>
      </w:r>
      <w:r w:rsidDel="00000000" w:rsidR="00000000" w:rsidRPr="00000000">
        <w:rPr>
          <w:rtl w:val="0"/>
        </w:rPr>
      </w:r>
    </w:p>
    <w:p w:rsidR="00000000" w:rsidDel="00000000" w:rsidP="00000000" w:rsidRDefault="00000000" w:rsidRPr="00000000" w14:paraId="0000003B">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Kā Jūs raksturotu Jāņa Skuteļa atveidoto tēvu filmā “Neona pavasaris”? Kas pamudina šo tēlu rīkoties tieši tā un ne citādāk? </w:t>
      </w:r>
      <w:r w:rsidDel="00000000" w:rsidR="00000000" w:rsidRPr="00000000">
        <w:rPr>
          <w:rtl w:val="0"/>
        </w:rPr>
      </w:r>
    </w:p>
    <w:p w:rsidR="00000000" w:rsidDel="00000000" w:rsidP="00000000" w:rsidRDefault="00000000" w:rsidRPr="00000000" w14:paraId="0000003C">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Kādas ir Laines un viņas tēva savstarpējās attiecības? Vai spējat identificēties un izprast katru no tēliem šajās konfliktsituācijās? </w:t>
      </w:r>
      <w:r w:rsidDel="00000000" w:rsidR="00000000" w:rsidRPr="00000000">
        <w:rPr>
          <w:rtl w:val="0"/>
        </w:rPr>
      </w:r>
    </w:p>
    <w:p w:rsidR="00000000" w:rsidDel="00000000" w:rsidP="00000000" w:rsidRDefault="00000000" w:rsidRPr="00000000" w14:paraId="0000003D">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Kādas ir Laines un viņas brāļa Bruno attiecības? Vai redzat tajās kādus sarežģījumus? Kā Jūs raksturotu filmas fināla ainu starp Laini un Bruno? Kādēļ, Jūsuprāt, režisors ar šo ainu pabeidz savu filmu? </w:t>
      </w:r>
      <w:r w:rsidDel="00000000" w:rsidR="00000000" w:rsidRPr="00000000">
        <w:rPr>
          <w:rtl w:val="0"/>
        </w:rPr>
      </w:r>
    </w:p>
    <w:p w:rsidR="00000000" w:rsidDel="00000000" w:rsidP="00000000" w:rsidRDefault="00000000" w:rsidRPr="00000000" w14:paraId="0000003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Radošais darbs </w:t>
      </w:r>
    </w:p>
    <w:p w:rsidR="00000000" w:rsidDel="00000000" w:rsidP="00000000" w:rsidRDefault="00000000" w:rsidRPr="00000000" w14:paraId="00000040">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rtl w:val="0"/>
        </w:rPr>
        <w:t xml:space="preserve"> 20 minūtes </w:t>
      </w:r>
    </w:p>
    <w:p w:rsidR="00000000" w:rsidDel="00000000" w:rsidP="00000000" w:rsidRDefault="00000000" w:rsidRPr="00000000" w14:paraId="00000041">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Izvēlieties vienu filmas ainu, kurā, Jūsuprāt, parādās galvenajai varonei Laine emocionāli nekomfortabla situācija. Pārrakstiet to un pamatojiet, kādēļ, Jūsuprāt, situāciju dzīvē būtu iespējams risināt citādi. </w:t>
      </w:r>
    </w:p>
    <w:p w:rsidR="00000000" w:rsidDel="00000000" w:rsidP="00000000" w:rsidRDefault="00000000" w:rsidRPr="00000000" w14:paraId="00000043">
      <w:pPr>
        <w:ind w:left="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4">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Diskusija</w:t>
      </w:r>
    </w:p>
    <w:p w:rsidR="00000000" w:rsidDel="00000000" w:rsidP="00000000" w:rsidRDefault="00000000" w:rsidRPr="00000000" w14:paraId="00000045">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Laiks:</w:t>
      </w:r>
      <w:r w:rsidDel="00000000" w:rsidR="00000000" w:rsidRPr="00000000">
        <w:rPr>
          <w:rFonts w:ascii="Times New Roman" w:cs="Times New Roman" w:eastAsia="Times New Roman" w:hAnsi="Times New Roman"/>
          <w:rtl w:val="0"/>
        </w:rPr>
        <w:t xml:space="preserve"> 25 minūtes </w:t>
      </w:r>
    </w:p>
    <w:p w:rsidR="00000000" w:rsidDel="00000000" w:rsidP="00000000" w:rsidRDefault="00000000" w:rsidRPr="00000000" w14:paraId="00000046">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Noskatieties ziņu fragmentu, kurā aktrise Marija Luīzes Meļķe, saņemot “Lielā Kristapa” statueti par labākās aktrises darbu filmā “Neona pavasaris”, atsakās no balvas</w:t>
      </w:r>
      <w:r w:rsidDel="00000000" w:rsidR="00000000" w:rsidRPr="00000000">
        <w:rPr>
          <w:rFonts w:ascii="Times New Roman" w:cs="Times New Roman" w:eastAsia="Times New Roman" w:hAnsi="Times New Roman"/>
          <w:b w:val="1"/>
          <w:vertAlign w:val="superscript"/>
        </w:rPr>
        <w:footnoteReference w:customMarkFollows="0" w:id="6"/>
      </w:r>
      <w:r w:rsidDel="00000000" w:rsidR="00000000" w:rsidRPr="00000000">
        <w:rPr>
          <w:rFonts w:ascii="Times New Roman" w:cs="Times New Roman" w:eastAsia="Times New Roman" w:hAnsi="Times New Roman"/>
          <w:b w:val="1"/>
          <w:rtl w:val="0"/>
        </w:rPr>
        <w:t xml:space="preserve">. Atbildiet uz jautājumiem un diskutējiet klasē. </w:t>
      </w:r>
    </w:p>
    <w:p w:rsidR="00000000" w:rsidDel="00000000" w:rsidP="00000000" w:rsidRDefault="00000000" w:rsidRPr="00000000" w14:paraId="00000048">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numPr>
          <w:ilvl w:val="0"/>
          <w:numId w:val="5"/>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Kā Jūs raksturotu filmas autoru veidoto stāstu par jauna cilvēka seksualitāti? Kāds, Jūsuprāt, ir filmas režisora virsvēstījums? </w:t>
      </w:r>
      <w:r w:rsidDel="00000000" w:rsidR="00000000" w:rsidRPr="00000000">
        <w:rPr>
          <w:rtl w:val="0"/>
        </w:rPr>
      </w:r>
    </w:p>
    <w:p w:rsidR="00000000" w:rsidDel="00000000" w:rsidP="00000000" w:rsidRDefault="00000000" w:rsidRPr="00000000" w14:paraId="0000004A">
      <w:pPr>
        <w:numPr>
          <w:ilvl w:val="0"/>
          <w:numId w:val="5"/>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 filmas notikumu gaitā Laine iepazīst sevi labāk? Kā Jūs to izprotat? Kuros brīžos filmā tas parādās visspilgtāk? </w:t>
      </w:r>
      <w:r w:rsidDel="00000000" w:rsidR="00000000" w:rsidRPr="00000000">
        <w:rPr>
          <w:rtl w:val="0"/>
        </w:rPr>
      </w:r>
    </w:p>
    <w:p w:rsidR="00000000" w:rsidDel="00000000" w:rsidP="00000000" w:rsidRDefault="00000000" w:rsidRPr="00000000" w14:paraId="0000004B">
      <w:pPr>
        <w:numPr>
          <w:ilvl w:val="0"/>
          <w:numId w:val="5"/>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Kā Jūs vērtējat aktrises Marijas Luīzes Meļķes atteikšanos no balvas? Vai Jūs rīkotos tāpat? Cik daudz mākslinieka darbiem ir jāsakrīt ar vārdiem? </w:t>
      </w:r>
      <w:r w:rsidDel="00000000" w:rsidR="00000000" w:rsidRPr="00000000">
        <w:rPr>
          <w:rtl w:val="0"/>
        </w:rPr>
      </w:r>
    </w:p>
    <w:p w:rsidR="00000000" w:rsidDel="00000000" w:rsidP="00000000" w:rsidRDefault="00000000" w:rsidRPr="00000000" w14:paraId="0000004C">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line="276" w:lineRule="auto"/>
        <w:ind w:right="180"/>
        <w:jc w:val="both"/>
        <w:rPr>
          <w:rFonts w:ascii="Times New Roman" w:cs="Times New Roman" w:eastAsia="Times New Roman" w:hAnsi="Times New Roman"/>
          <w:highlight w:val="white"/>
        </w:rPr>
      </w:pP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Neona pavasaris</w:t>
      </w:r>
      <w:r w:rsidDel="00000000" w:rsidR="00000000" w:rsidRPr="00000000">
        <w:rPr>
          <w:sz w:val="20"/>
          <w:szCs w:val="20"/>
          <w:rtl w:val="0"/>
        </w:rPr>
        <w:t xml:space="preserve"> (2022). Pieejams: </w:t>
      </w:r>
      <w:hyperlink r:id="rId1">
        <w:r w:rsidDel="00000000" w:rsidR="00000000" w:rsidRPr="00000000">
          <w:rPr>
            <w:color w:val="1155cc"/>
            <w:sz w:val="20"/>
            <w:szCs w:val="20"/>
            <w:u w:val="single"/>
            <w:rtl w:val="0"/>
          </w:rPr>
          <w:t xml:space="preserve">https://www.filmas.lv/movie/4200/</w:t>
        </w:r>
      </w:hyperlink>
      <w:r w:rsidDel="00000000" w:rsidR="00000000" w:rsidRPr="00000000">
        <w:rPr>
          <w:sz w:val="20"/>
          <w:szCs w:val="20"/>
          <w:rtl w:val="0"/>
        </w:rPr>
        <w:t xml:space="preserve"> </w:t>
      </w:r>
    </w:p>
  </w:footnote>
  <w:footnote w:id="1">
    <w:p w:rsidR="00000000" w:rsidDel="00000000" w:rsidP="00000000" w:rsidRDefault="00000000" w:rsidRPr="00000000" w14:paraId="0000004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Pieejams: </w:t>
      </w:r>
      <w:hyperlink r:id="rId2">
        <w:r w:rsidDel="00000000" w:rsidR="00000000" w:rsidRPr="00000000">
          <w:rPr>
            <w:color w:val="1155cc"/>
            <w:sz w:val="20"/>
            <w:szCs w:val="20"/>
            <w:u w:val="single"/>
            <w:rtl w:val="0"/>
          </w:rPr>
          <w:t xml:space="preserve">https://www.neonapavasaris.lv</w:t>
        </w:r>
      </w:hyperlink>
      <w:r w:rsidDel="00000000" w:rsidR="00000000" w:rsidRPr="00000000">
        <w:rPr>
          <w:sz w:val="20"/>
          <w:szCs w:val="20"/>
          <w:rtl w:val="0"/>
        </w:rPr>
        <w:t xml:space="preserve"> </w:t>
      </w:r>
    </w:p>
  </w:footnote>
  <w:footnote w:id="2">
    <w:p w:rsidR="00000000" w:rsidDel="00000000" w:rsidP="00000000" w:rsidRDefault="00000000" w:rsidRPr="00000000" w14:paraId="0000005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Želvis, Miks (2022). </w:t>
      </w:r>
      <w:r w:rsidDel="00000000" w:rsidR="00000000" w:rsidRPr="00000000">
        <w:rPr>
          <w:i w:val="1"/>
          <w:sz w:val="20"/>
          <w:szCs w:val="20"/>
          <w:rtl w:val="0"/>
        </w:rPr>
        <w:t xml:space="preserve">“Neona pavasaris”. Filma - Bezfilma - Filma - Bezfilma - Filma. </w:t>
      </w:r>
      <w:r w:rsidDel="00000000" w:rsidR="00000000" w:rsidRPr="00000000">
        <w:rPr>
          <w:sz w:val="20"/>
          <w:szCs w:val="20"/>
          <w:rtl w:val="0"/>
        </w:rPr>
        <w:t xml:space="preserve">Kino Raksti.</w:t>
      </w:r>
      <w:r w:rsidDel="00000000" w:rsidR="00000000" w:rsidRPr="00000000">
        <w:rPr>
          <w:i w:val="1"/>
          <w:sz w:val="20"/>
          <w:szCs w:val="20"/>
          <w:rtl w:val="0"/>
        </w:rPr>
        <w:t xml:space="preserve"> </w:t>
      </w:r>
      <w:r w:rsidDel="00000000" w:rsidR="00000000" w:rsidRPr="00000000">
        <w:rPr>
          <w:sz w:val="20"/>
          <w:szCs w:val="20"/>
          <w:rtl w:val="0"/>
        </w:rPr>
        <w:t xml:space="preserve">Pieejams: </w:t>
      </w:r>
      <w:hyperlink r:id="rId3">
        <w:r w:rsidDel="00000000" w:rsidR="00000000" w:rsidRPr="00000000">
          <w:rPr>
            <w:color w:val="1155cc"/>
            <w:sz w:val="20"/>
            <w:szCs w:val="20"/>
            <w:u w:val="single"/>
            <w:rtl w:val="0"/>
          </w:rPr>
          <w:t xml:space="preserve">https://www.kinoraksti.lv/domas/recenzija/neona-pavasaris-filma-bezfilma-filma-bezfilma-filma-1004</w:t>
        </w:r>
      </w:hyperlink>
      <w:r w:rsidDel="00000000" w:rsidR="00000000" w:rsidRPr="00000000">
        <w:rPr>
          <w:sz w:val="20"/>
          <w:szCs w:val="20"/>
          <w:rtl w:val="0"/>
        </w:rPr>
        <w:t xml:space="preserve"> </w:t>
      </w:r>
    </w:p>
  </w:footnote>
  <w:footnote w:id="3">
    <w:p w:rsidR="00000000" w:rsidDel="00000000" w:rsidP="00000000" w:rsidRDefault="00000000" w:rsidRPr="00000000" w14:paraId="0000005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Burkovska-Jakobsena, Ilze (2022).</w:t>
      </w:r>
      <w:r w:rsidDel="00000000" w:rsidR="00000000" w:rsidRPr="00000000">
        <w:rPr>
          <w:i w:val="1"/>
          <w:sz w:val="20"/>
          <w:szCs w:val="20"/>
          <w:rtl w:val="0"/>
        </w:rPr>
        <w:t xml:space="preserve"> “Neona pavasaris”. Kas notika ar Gundu?</w:t>
      </w:r>
      <w:r w:rsidDel="00000000" w:rsidR="00000000" w:rsidRPr="00000000">
        <w:rPr>
          <w:sz w:val="20"/>
          <w:szCs w:val="20"/>
          <w:rtl w:val="0"/>
        </w:rPr>
        <w:t xml:space="preserve"> Kino Raksti. Pieejams: </w:t>
      </w:r>
      <w:hyperlink r:id="rId4">
        <w:r w:rsidDel="00000000" w:rsidR="00000000" w:rsidRPr="00000000">
          <w:rPr>
            <w:color w:val="1155cc"/>
            <w:sz w:val="20"/>
            <w:szCs w:val="20"/>
            <w:u w:val="single"/>
            <w:rtl w:val="0"/>
          </w:rPr>
          <w:t xml:space="preserve">https://www.kinoraksti.lv/domas/recenzija/neona-pavasaris-kas-notika-ar-gundu-1014</w:t>
        </w:r>
      </w:hyperlink>
      <w:r w:rsidDel="00000000" w:rsidR="00000000" w:rsidRPr="00000000">
        <w:rPr>
          <w:sz w:val="20"/>
          <w:szCs w:val="20"/>
          <w:rtl w:val="0"/>
        </w:rPr>
        <w:t xml:space="preserve"> </w:t>
      </w:r>
    </w:p>
  </w:footnote>
  <w:footnote w:id="4">
    <w:p w:rsidR="00000000" w:rsidDel="00000000" w:rsidP="00000000" w:rsidRDefault="00000000" w:rsidRPr="00000000" w14:paraId="0000005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Leitholde, Aiga (2022). </w:t>
      </w:r>
      <w:r w:rsidDel="00000000" w:rsidR="00000000" w:rsidRPr="00000000">
        <w:rPr>
          <w:i w:val="1"/>
          <w:sz w:val="20"/>
          <w:szCs w:val="20"/>
          <w:rtl w:val="0"/>
        </w:rPr>
        <w:t xml:space="preserve">Saredzēt līdzcilvēkus. Divu paaudžu skatījums uz filmu “Neona pavasaris”.</w:t>
      </w:r>
      <w:r w:rsidDel="00000000" w:rsidR="00000000" w:rsidRPr="00000000">
        <w:rPr>
          <w:sz w:val="20"/>
          <w:szCs w:val="20"/>
          <w:rtl w:val="0"/>
        </w:rPr>
        <w:t xml:space="preserve"> LSM.lv. Pieejams: </w:t>
      </w:r>
      <w:hyperlink r:id="rId5">
        <w:r w:rsidDel="00000000" w:rsidR="00000000" w:rsidRPr="00000000">
          <w:rPr>
            <w:color w:val="1155cc"/>
            <w:sz w:val="20"/>
            <w:szCs w:val="20"/>
            <w:u w:val="single"/>
            <w:rtl w:val="0"/>
          </w:rPr>
          <w:t xml:space="preserve">https://www.lsm.lv/raksts/kultura/kino-foto-un-tv/saredzet-lidzcilvekus-divu-paaudzu-skatijums-uz-filmu-neona-pavasaris.a477527/</w:t>
        </w:r>
      </w:hyperlink>
      <w:r w:rsidDel="00000000" w:rsidR="00000000" w:rsidRPr="00000000">
        <w:rPr>
          <w:sz w:val="20"/>
          <w:szCs w:val="20"/>
          <w:rtl w:val="0"/>
        </w:rPr>
        <w:t xml:space="preserve"> </w:t>
      </w:r>
    </w:p>
  </w:footnote>
  <w:footnote w:id="5">
    <w:p w:rsidR="00000000" w:rsidDel="00000000" w:rsidP="00000000" w:rsidRDefault="00000000" w:rsidRPr="00000000" w14:paraId="0000005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i w:val="1"/>
          <w:sz w:val="20"/>
          <w:szCs w:val="20"/>
          <w:rtl w:val="0"/>
        </w:rPr>
        <w:t xml:space="preserve">Par JRT un 'Neona pavasari' – Skutelis un Meļķe “KultūrKlubs”</w:t>
      </w:r>
      <w:r w:rsidDel="00000000" w:rsidR="00000000" w:rsidRPr="00000000">
        <w:rPr>
          <w:sz w:val="20"/>
          <w:szCs w:val="20"/>
          <w:rtl w:val="0"/>
        </w:rPr>
        <w:t xml:space="preserve">. Pieejams: </w:t>
      </w:r>
      <w:hyperlink r:id="rId6">
        <w:r w:rsidDel="00000000" w:rsidR="00000000" w:rsidRPr="00000000">
          <w:rPr>
            <w:color w:val="1155cc"/>
            <w:sz w:val="20"/>
            <w:szCs w:val="20"/>
            <w:u w:val="single"/>
            <w:rtl w:val="0"/>
          </w:rPr>
          <w:t xml:space="preserve">https://www.youtube.com/watch?v=KFesX9juP9c&amp;t=2s</w:t>
        </w:r>
      </w:hyperlink>
      <w:r w:rsidDel="00000000" w:rsidR="00000000" w:rsidRPr="00000000">
        <w:rPr>
          <w:sz w:val="20"/>
          <w:szCs w:val="20"/>
          <w:rtl w:val="0"/>
        </w:rPr>
        <w:t xml:space="preserve"> </w:t>
      </w:r>
    </w:p>
  </w:footnote>
  <w:footnote w:id="6">
    <w:p w:rsidR="00000000" w:rsidDel="00000000" w:rsidP="00000000" w:rsidRDefault="00000000" w:rsidRPr="00000000" w14:paraId="00000054">
      <w:pPr>
        <w:spacing w:line="240" w:lineRule="auto"/>
        <w:rPr>
          <w:sz w:val="20"/>
          <w:szCs w:val="20"/>
        </w:rPr>
      </w:pPr>
      <w:r w:rsidDel="00000000" w:rsidR="00000000" w:rsidRPr="00000000">
        <w:rPr>
          <w:rStyle w:val="FootnoteReference"/>
          <w:vertAlign w:val="superscript"/>
        </w:rPr>
        <w:footnoteRef/>
      </w:r>
      <w:r w:rsidDel="00000000" w:rsidR="00000000" w:rsidRPr="00000000">
        <w:rPr>
          <w:i w:val="1"/>
          <w:sz w:val="20"/>
          <w:szCs w:val="20"/>
          <w:rtl w:val="0"/>
        </w:rPr>
        <w:t xml:space="preserve"> Meļķes kolēģi atteikšanos no balvas sauc par spēcīgu signālu.</w:t>
      </w:r>
      <w:r w:rsidDel="00000000" w:rsidR="00000000" w:rsidRPr="00000000">
        <w:rPr>
          <w:sz w:val="20"/>
          <w:szCs w:val="20"/>
          <w:rtl w:val="0"/>
        </w:rPr>
        <w:t xml:space="preserve"> Pieejams: </w:t>
      </w:r>
      <w:hyperlink r:id="rId7">
        <w:r w:rsidDel="00000000" w:rsidR="00000000" w:rsidRPr="00000000">
          <w:rPr>
            <w:b w:val="1"/>
            <w:color w:val="1155cc"/>
            <w:sz w:val="20"/>
            <w:szCs w:val="20"/>
            <w:u w:val="single"/>
            <w:rtl w:val="0"/>
          </w:rPr>
          <w:t xml:space="preserve">https://www.youtube.com/watch?v=rZCH42NrGIs</w:t>
        </w:r>
      </w:hyperlink>
      <w:r w:rsidDel="00000000" w:rsidR="00000000" w:rsidRPr="00000000">
        <w:rPr>
          <w:b w:val="1"/>
          <w:color w:val="0f0f0f"/>
          <w:sz w:val="20"/>
          <w:szCs w:val="20"/>
          <w:rtl w:val="0"/>
        </w:rPr>
        <w:t xml:space="preserve"> </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ilmas.lv/movie/4200/" TargetMode="External"/><Relationship Id="rId2" Type="http://schemas.openxmlformats.org/officeDocument/2006/relationships/hyperlink" Target="https://www.neonapavasaris.lv" TargetMode="External"/><Relationship Id="rId3" Type="http://schemas.openxmlformats.org/officeDocument/2006/relationships/hyperlink" Target="https://www.kinoraksti.lv/domas/recenzija/neona-pavasaris-filma-bezfilma-filma-bezfilma-filma-1004" TargetMode="External"/><Relationship Id="rId4" Type="http://schemas.openxmlformats.org/officeDocument/2006/relationships/hyperlink" Target="https://www.kinoraksti.lv/domas/recenzija/neona-pavasaris-kas-notika-ar-gundu-1014" TargetMode="External"/><Relationship Id="rId5" Type="http://schemas.openxmlformats.org/officeDocument/2006/relationships/hyperlink" Target="https://www.lsm.lv/raksts/kultura/kino-foto-un-tv/saredzet-lidzcilvekus-divu-paaudzu-skatijums-uz-filmu-neona-pavasaris.a477527/" TargetMode="External"/><Relationship Id="rId6" Type="http://schemas.openxmlformats.org/officeDocument/2006/relationships/hyperlink" Target="https://www.youtube.com/watch?v=KFesX9juP9c&amp;t=2s" TargetMode="External"/><Relationship Id="rId7" Type="http://schemas.openxmlformats.org/officeDocument/2006/relationships/hyperlink" Target="https://www.youtube.com/watch?v=rZCH42NrG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4Eoh8QvMryEk41JWPwbsT5bLbsA==">AMUW2mXd/d36LL24nVgUw4N0W0z9fYbHGseSme08MrezNC4kEEENEgCtPmcbJ6nEPrFuT1xE5n0bcs2o9HNGKpe2i02Z/FeI2AzX1Lh6vUJHeACUdtCObLI=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